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61B79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г.п. Суходол, </w:t>
            </w:r>
            <w:r w:rsidR="00BC079E">
              <w:rPr>
                <w:sz w:val="24"/>
                <w:szCs w:val="24"/>
              </w:rPr>
              <w:t>м.р.Сергиевский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61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поселение Суходол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2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B61B79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63:31:1102002</w:t>
            </w:r>
            <w:r w:rsidR="00BC079E" w:rsidRPr="00F70E87">
              <w:rPr>
                <w:sz w:val="24"/>
                <w:szCs w:val="24"/>
              </w:rPr>
              <w:t>, 63:31:</w:t>
            </w:r>
            <w:r w:rsidRPr="00F70E87">
              <w:rPr>
                <w:sz w:val="24"/>
                <w:szCs w:val="24"/>
              </w:rPr>
              <w:t>1102003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3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B61B79" w:rsidP="00B61B79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446552</w:t>
            </w:r>
            <w:r w:rsidR="00BC079E" w:rsidRPr="00F70E87">
              <w:rPr>
                <w:sz w:val="24"/>
                <w:szCs w:val="24"/>
              </w:rPr>
              <w:t>, Самарская область, муниципальны</w:t>
            </w:r>
            <w:r w:rsidRPr="00F70E87">
              <w:rPr>
                <w:sz w:val="24"/>
                <w:szCs w:val="24"/>
              </w:rPr>
              <w:t>й район Сергиевский, г.п. Суходол</w:t>
            </w:r>
            <w:r w:rsidR="00BC079E" w:rsidRPr="00F70E87">
              <w:rPr>
                <w:sz w:val="24"/>
                <w:szCs w:val="24"/>
              </w:rPr>
              <w:t>, ул.</w:t>
            </w:r>
            <w:r w:rsidRPr="00F70E87">
              <w:rPr>
                <w:sz w:val="24"/>
                <w:szCs w:val="24"/>
              </w:rPr>
              <w:t>Советская</w:t>
            </w:r>
            <w:r w:rsidR="00BC079E" w:rsidRPr="00F70E87">
              <w:rPr>
                <w:sz w:val="24"/>
                <w:szCs w:val="24"/>
              </w:rPr>
              <w:t xml:space="preserve">, </w:t>
            </w:r>
            <w:r w:rsidRPr="00F70E87">
              <w:rPr>
                <w:sz w:val="24"/>
                <w:szCs w:val="24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Управление Росреестра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htpp://rosreestr.gov.ru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mio.samregion.ru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 xml:space="preserve">Администрация </w:t>
            </w:r>
            <w:r w:rsidR="00B61B79" w:rsidRPr="00F70E87">
              <w:rPr>
                <w:sz w:val="24"/>
                <w:szCs w:val="24"/>
              </w:rPr>
              <w:t>городского поселения Суходол</w:t>
            </w:r>
            <w:r w:rsidRPr="00F70E87">
              <w:rPr>
                <w:sz w:val="24"/>
                <w:szCs w:val="24"/>
              </w:rPr>
              <w:t xml:space="preserve"> муниципального района Сергиевский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70E87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http://provinc.sergievsk.ru/poseleniya/suhodol/oficzialno/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 w:rsidP="00B61B79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Самарская область, муниципальны</w:t>
            </w:r>
            <w:r w:rsidR="00B61B79" w:rsidRPr="00F70E87">
              <w:rPr>
                <w:sz w:val="24"/>
                <w:szCs w:val="24"/>
              </w:rPr>
              <w:t>й район Сергиевский, г.п. Суходол</w:t>
            </w:r>
            <w:r w:rsidRPr="00F70E87">
              <w:rPr>
                <w:sz w:val="24"/>
                <w:szCs w:val="24"/>
              </w:rPr>
              <w:t>, ул.</w:t>
            </w:r>
            <w:r w:rsidR="00B61B79" w:rsidRPr="00F70E87">
              <w:rPr>
                <w:sz w:val="24"/>
                <w:szCs w:val="24"/>
              </w:rPr>
              <w:t>Советская</w:t>
            </w:r>
            <w:r w:rsidRPr="00F70E87">
              <w:rPr>
                <w:sz w:val="24"/>
                <w:szCs w:val="24"/>
              </w:rPr>
              <w:t xml:space="preserve">, </w:t>
            </w:r>
            <w:r w:rsidR="00B61B79" w:rsidRPr="00F70E87">
              <w:rPr>
                <w:sz w:val="24"/>
                <w:szCs w:val="24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 w:rsidP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1</w:t>
            </w:r>
            <w:r w:rsidR="001962A7" w:rsidRPr="00F70E87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1962A7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1</w:t>
            </w:r>
            <w:r w:rsidR="00F70E87" w:rsidRPr="00F70E87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F70E87" w:rsidRDefault="007D5A1D">
            <w:pPr>
              <w:ind w:left="57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ind w:left="170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jc w:val="right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F70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1962A7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jc w:val="right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 xml:space="preserve">г. по </w:t>
            </w:r>
            <w:r w:rsidR="00FF0A6B" w:rsidRPr="00F70E8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 w:rsidP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1</w:t>
            </w:r>
            <w:r w:rsidR="001962A7" w:rsidRPr="00F70E87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1962A7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F70E87" w:rsidRDefault="007D5A1D">
            <w:pPr>
              <w:ind w:left="57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г.</w:t>
            </w:r>
            <w:r w:rsidRPr="00F70E87">
              <w:rPr>
                <w:rStyle w:val="ac"/>
                <w:sz w:val="24"/>
                <w:szCs w:val="24"/>
              </w:rPr>
              <w:endnoteReference w:customMarkFollows="1" w:id="5"/>
              <w:t>4</w:t>
            </w:r>
            <w:r w:rsidRPr="00F70E87"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ind w:left="170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jc w:val="right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 w:rsidP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1</w:t>
            </w:r>
            <w:r w:rsidR="001962A7" w:rsidRPr="00F70E87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1962A7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jc w:val="right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 xml:space="preserve">г. по </w:t>
            </w:r>
            <w:r w:rsidR="00FF0A6B" w:rsidRPr="00F70E8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F70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F33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FF0A6B">
            <w:pPr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B15F33" w:rsidP="00B15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70E87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70E87" w:rsidRDefault="00ED7FDE">
            <w:pPr>
              <w:jc w:val="center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F70E87" w:rsidRDefault="007D5A1D">
            <w:pPr>
              <w:ind w:left="57"/>
              <w:rPr>
                <w:sz w:val="24"/>
                <w:szCs w:val="24"/>
              </w:rPr>
            </w:pPr>
            <w:r w:rsidRPr="00F70E87">
              <w:rPr>
                <w:sz w:val="24"/>
                <w:szCs w:val="24"/>
              </w:rPr>
              <w:t>г.</w:t>
            </w:r>
            <w:r w:rsidRPr="00F70E87">
              <w:rPr>
                <w:rStyle w:val="ac"/>
                <w:sz w:val="24"/>
                <w:szCs w:val="24"/>
              </w:rPr>
              <w:endnoteReference w:customMarkFollows="1" w:id="6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7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DA3F64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60" w:rsidRDefault="00617A60">
      <w:r>
        <w:separator/>
      </w:r>
    </w:p>
  </w:endnote>
  <w:endnote w:type="continuationSeparator" w:id="1">
    <w:p w:rsidR="00617A60" w:rsidRDefault="00617A60">
      <w:r>
        <w:continuationSeparator/>
      </w:r>
    </w:p>
  </w:endnote>
  <w:endnote w:id="2">
    <w:p w:rsidR="00C87371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3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C87371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4">
    <w:p w:rsidR="00C87371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5">
    <w:p w:rsidR="00C87371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6">
    <w:p w:rsidR="00C87371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 xml:space="preserve"> Указывается период для представления возражений в согласительную комиссию – в течение тридцати пяти </w:t>
      </w:r>
      <w:r w:rsidR="003732AD">
        <w:t>календарных</w:t>
      </w:r>
      <w:r>
        <w:t xml:space="preserve"> дней со дня проведения первого заседания согласительной комиссии.</w:t>
      </w:r>
    </w:p>
  </w:endnote>
  <w:endnote w:id="7">
    <w:p w:rsidR="00C87371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60" w:rsidRDefault="00617A60">
      <w:r>
        <w:separator/>
      </w:r>
    </w:p>
  </w:footnote>
  <w:footnote w:type="continuationSeparator" w:id="1">
    <w:p w:rsidR="00617A60" w:rsidRDefault="00617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E6B7E"/>
    <w:rsid w:val="001962A7"/>
    <w:rsid w:val="001E3477"/>
    <w:rsid w:val="003732AD"/>
    <w:rsid w:val="0043783D"/>
    <w:rsid w:val="00447B88"/>
    <w:rsid w:val="00510EA5"/>
    <w:rsid w:val="00606998"/>
    <w:rsid w:val="00617A60"/>
    <w:rsid w:val="00635DA7"/>
    <w:rsid w:val="00691F0F"/>
    <w:rsid w:val="007D5A1D"/>
    <w:rsid w:val="00A35E87"/>
    <w:rsid w:val="00AF5D4A"/>
    <w:rsid w:val="00B15F33"/>
    <w:rsid w:val="00B61B79"/>
    <w:rsid w:val="00BC079E"/>
    <w:rsid w:val="00BE267E"/>
    <w:rsid w:val="00BF10CE"/>
    <w:rsid w:val="00C87371"/>
    <w:rsid w:val="00DA3F64"/>
    <w:rsid w:val="00ED7DDC"/>
    <w:rsid w:val="00ED7FDE"/>
    <w:rsid w:val="00F70E87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6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3F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3F64"/>
    <w:rPr>
      <w:sz w:val="20"/>
      <w:szCs w:val="20"/>
    </w:rPr>
  </w:style>
  <w:style w:type="paragraph" w:styleId="a5">
    <w:name w:val="footer"/>
    <w:basedOn w:val="a"/>
    <w:link w:val="a6"/>
    <w:uiPriority w:val="99"/>
    <w:rsid w:val="00DA3F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3F64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DA3F64"/>
  </w:style>
  <w:style w:type="character" w:customStyle="1" w:styleId="a8">
    <w:name w:val="Текст сноски Знак"/>
    <w:basedOn w:val="a0"/>
    <w:link w:val="a7"/>
    <w:uiPriority w:val="99"/>
    <w:semiHidden/>
    <w:rsid w:val="00DA3F64"/>
    <w:rPr>
      <w:sz w:val="20"/>
      <w:szCs w:val="20"/>
    </w:rPr>
  </w:style>
  <w:style w:type="character" w:styleId="a9">
    <w:name w:val="footnote reference"/>
    <w:basedOn w:val="a0"/>
    <w:uiPriority w:val="99"/>
    <w:rsid w:val="00DA3F6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A3F6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DA3F64"/>
  </w:style>
  <w:style w:type="character" w:customStyle="1" w:styleId="ab">
    <w:name w:val="Текст концевой сноски Знак"/>
    <w:basedOn w:val="a0"/>
    <w:link w:val="aa"/>
    <w:uiPriority w:val="99"/>
    <w:semiHidden/>
    <w:rsid w:val="00DA3F64"/>
    <w:rPr>
      <w:sz w:val="20"/>
      <w:szCs w:val="20"/>
    </w:rPr>
  </w:style>
  <w:style w:type="character" w:styleId="ac">
    <w:name w:val="endnote reference"/>
    <w:basedOn w:val="a0"/>
    <w:uiPriority w:val="99"/>
    <w:rsid w:val="00DA3F64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47B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2025-07-23T09:09:00Z</cp:lastPrinted>
  <dcterms:created xsi:type="dcterms:W3CDTF">2025-09-16T12:11:00Z</dcterms:created>
  <dcterms:modified xsi:type="dcterms:W3CDTF">2025-09-16T12:11:00Z</dcterms:modified>
</cp:coreProperties>
</file>